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5" w:rsidRPr="007A6A7A" w:rsidRDefault="00184115" w:rsidP="007A6A7A">
      <w:pPr>
        <w:widowControl w:val="0"/>
        <w:suppressAutoHyphens w:val="0"/>
        <w:spacing w:before="100" w:beforeAutospacing="1" w:after="100" w:afterAutospacing="1"/>
        <w:ind w:right="20"/>
        <w:jc w:val="center"/>
        <w:outlineLvl w:val="0"/>
        <w:rPr>
          <w:bCs/>
          <w:sz w:val="28"/>
          <w:szCs w:val="28"/>
          <w:lang w:eastAsia="ru-RU"/>
        </w:rPr>
      </w:pPr>
      <w:bookmarkStart w:id="0" w:name="OLE_LINK4"/>
      <w:bookmarkStart w:id="1" w:name="OLE_LINK3"/>
      <w:bookmarkEnd w:id="0"/>
      <w:bookmarkEnd w:id="1"/>
      <w:r w:rsidRPr="007A6A7A">
        <w:rPr>
          <w:bCs/>
          <w:color w:val="000000"/>
          <w:sz w:val="28"/>
          <w:szCs w:val="28"/>
          <w:lang w:eastAsia="ru-RU"/>
        </w:rPr>
        <w:t>Памятка</w:t>
      </w:r>
    </w:p>
    <w:p w:rsidR="00184115" w:rsidRPr="007A6A7A" w:rsidRDefault="00184115" w:rsidP="007A6A7A">
      <w:pPr>
        <w:widowControl w:val="0"/>
        <w:suppressAutoHyphens w:val="0"/>
        <w:spacing w:before="100" w:beforeAutospacing="1" w:after="100" w:afterAutospacing="1"/>
        <w:ind w:right="20"/>
        <w:jc w:val="center"/>
        <w:outlineLvl w:val="0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 xml:space="preserve"> для инвалидов по вопросам получения услуг и помощи со стороны сотрудников на объекте </w:t>
      </w:r>
    </w:p>
    <w:p w:rsidR="00184115" w:rsidRPr="007A6A7A" w:rsidRDefault="00184115" w:rsidP="007A6A7A">
      <w:pPr>
        <w:widowControl w:val="0"/>
        <w:suppressAutoHyphens w:val="0"/>
        <w:spacing w:before="100" w:beforeAutospacing="1" w:after="100" w:afterAutospacing="1" w:line="276" w:lineRule="auto"/>
        <w:ind w:right="20"/>
        <w:jc w:val="center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>Уважаемые посетители</w:t>
      </w:r>
      <w:r w:rsidRPr="007A6A7A">
        <w:rPr>
          <w:bCs/>
          <w:color w:val="000000"/>
          <w:spacing w:val="-2"/>
          <w:sz w:val="28"/>
          <w:szCs w:val="28"/>
          <w:lang w:eastAsia="ru-RU"/>
        </w:rPr>
        <w:t>! </w:t>
      </w:r>
    </w:p>
    <w:p w:rsidR="00184115" w:rsidRPr="007A6A7A" w:rsidRDefault="00184115" w:rsidP="00184115">
      <w:pPr>
        <w:widowControl w:val="0"/>
        <w:suppressAutoHyphens w:val="0"/>
        <w:spacing w:after="49" w:line="360" w:lineRule="auto"/>
        <w:ind w:left="20" w:righ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>Предлагаем ознакомиться с информацией о порядке обеспечения доступа в здание нашего Управления инвалидам и другим маломобильным гражданам, об особенностях оказания им услуг и о дополнительной помощи со стороны сотрудников Управления.</w:t>
      </w:r>
    </w:p>
    <w:p w:rsidR="00184115" w:rsidRPr="007A6A7A" w:rsidRDefault="00184115" w:rsidP="00184115">
      <w:pPr>
        <w:widowControl w:val="0"/>
        <w:suppressAutoHyphens w:val="0"/>
        <w:spacing w:after="60" w:line="360" w:lineRule="auto"/>
        <w:ind w:left="20" w:righ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>Наше Управление имеет входной пандус, обеспечивающий доступ на объект и к оказываемым услугам маломобильным гражданам.</w:t>
      </w:r>
    </w:p>
    <w:p w:rsidR="00184115" w:rsidRPr="007A6A7A" w:rsidRDefault="00184115" w:rsidP="00184115">
      <w:pPr>
        <w:widowControl w:val="0"/>
        <w:suppressAutoHyphens w:val="0"/>
        <w:spacing w:after="289" w:line="360" w:lineRule="auto"/>
        <w:ind w:left="20" w:righ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>Необходимая дополнительная помощь оказывается силами сотрудников Управления. Для вызова сотрудника воспользуйтесь кнопкой</w:t>
      </w:r>
      <w:r w:rsidR="007A6A7A">
        <w:rPr>
          <w:bCs/>
          <w:color w:val="000000"/>
          <w:sz w:val="28"/>
          <w:szCs w:val="28"/>
          <w:lang w:eastAsia="ru-RU"/>
        </w:rPr>
        <w:t xml:space="preserve"> вызова, расположенной на входе.</w:t>
      </w:r>
      <w:r w:rsidRPr="007A6A7A">
        <w:rPr>
          <w:bCs/>
          <w:color w:val="000000"/>
          <w:sz w:val="28"/>
          <w:szCs w:val="28"/>
          <w:lang w:eastAsia="ru-RU"/>
        </w:rPr>
        <w:t xml:space="preserve"> </w:t>
      </w:r>
    </w:p>
    <w:p w:rsidR="00184115" w:rsidRPr="007A6A7A" w:rsidRDefault="00184115" w:rsidP="00184115">
      <w:pPr>
        <w:widowControl w:val="0"/>
        <w:suppressAutoHyphens w:val="0"/>
        <w:spacing w:after="59" w:line="360" w:lineRule="auto"/>
        <w:ind w:lef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>В этом здании Вы можете воспользоваться следующими услугами: консультация специалистов и оформление мер социальной поддержки.</w:t>
      </w:r>
    </w:p>
    <w:p w:rsidR="00184115" w:rsidRPr="007A6A7A" w:rsidRDefault="00184115" w:rsidP="007A6A7A">
      <w:pPr>
        <w:widowControl w:val="0"/>
        <w:suppressAutoHyphens w:val="0"/>
        <w:spacing w:after="59" w:line="360" w:lineRule="auto"/>
        <w:ind w:lef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 xml:space="preserve">Услуги, которые могут быть предоставлены в дистанционном формате (на сайте </w:t>
      </w:r>
      <w:hyperlink r:id="rId5" w:history="1">
        <w:r w:rsidR="007A6A7A" w:rsidRPr="0016600E">
          <w:rPr>
            <w:rStyle w:val="a6"/>
            <w:bCs/>
            <w:sz w:val="28"/>
            <w:szCs w:val="28"/>
            <w:lang w:eastAsia="ru-RU"/>
          </w:rPr>
          <w:t>https://uszn26.eps74.ru/</w:t>
        </w:r>
      </w:hyperlink>
      <w:r w:rsidR="007A6A7A">
        <w:rPr>
          <w:bCs/>
          <w:color w:val="000000"/>
          <w:sz w:val="28"/>
          <w:szCs w:val="28"/>
          <w:lang w:eastAsia="ru-RU"/>
        </w:rPr>
        <w:t xml:space="preserve">) </w:t>
      </w:r>
      <w:r w:rsidRPr="007A6A7A">
        <w:rPr>
          <w:bCs/>
          <w:color w:val="000000"/>
          <w:sz w:val="28"/>
          <w:szCs w:val="28"/>
          <w:lang w:eastAsia="ru-RU"/>
        </w:rPr>
        <w:t>информация о работе Управления, проводимых мероприятиях, документах, необходимых для предоставления услуги и т. п.</w:t>
      </w:r>
    </w:p>
    <w:p w:rsidR="00184115" w:rsidRPr="007A6A7A" w:rsidRDefault="00184115" w:rsidP="00184115">
      <w:pPr>
        <w:widowControl w:val="0"/>
        <w:suppressAutoHyphens w:val="0"/>
        <w:spacing w:after="289" w:line="360" w:lineRule="auto"/>
        <w:ind w:left="20" w:right="20" w:firstLine="720"/>
        <w:jc w:val="both"/>
        <w:rPr>
          <w:bCs/>
          <w:sz w:val="28"/>
          <w:szCs w:val="28"/>
          <w:lang w:eastAsia="ru-RU"/>
        </w:rPr>
      </w:pPr>
      <w:r w:rsidRPr="007A6A7A">
        <w:rPr>
          <w:bCs/>
          <w:color w:val="000000"/>
          <w:sz w:val="28"/>
          <w:szCs w:val="28"/>
          <w:lang w:eastAsia="ru-RU"/>
        </w:rPr>
        <w:t xml:space="preserve">По вопросам обеспечения доступности здания и помещений Управления, получаемых услуг, а также при наличии замечаний и предложений по этим вопросам можно обращаться к заместителю начальника Управления </w:t>
      </w:r>
      <w:proofErr w:type="spellStart"/>
      <w:r w:rsidR="007A6A7A">
        <w:rPr>
          <w:bCs/>
          <w:color w:val="000000"/>
          <w:sz w:val="28"/>
          <w:szCs w:val="28"/>
          <w:lang w:eastAsia="ru-RU"/>
        </w:rPr>
        <w:t>Граманщиковой</w:t>
      </w:r>
      <w:proofErr w:type="spellEnd"/>
      <w:r w:rsidR="007A6A7A">
        <w:rPr>
          <w:bCs/>
          <w:color w:val="000000"/>
          <w:sz w:val="28"/>
          <w:szCs w:val="28"/>
          <w:lang w:eastAsia="ru-RU"/>
        </w:rPr>
        <w:t xml:space="preserve"> Натальи Викторовне</w:t>
      </w:r>
      <w:r w:rsidRPr="007A6A7A">
        <w:rPr>
          <w:bCs/>
          <w:color w:val="000000"/>
          <w:sz w:val="28"/>
          <w:szCs w:val="28"/>
          <w:lang w:eastAsia="ru-RU"/>
        </w:rPr>
        <w:t xml:space="preserve"> - 8 (351) </w:t>
      </w:r>
      <w:r w:rsidR="007A6A7A">
        <w:rPr>
          <w:bCs/>
          <w:color w:val="000000"/>
          <w:sz w:val="28"/>
          <w:szCs w:val="28"/>
          <w:lang w:eastAsia="ru-RU"/>
        </w:rPr>
        <w:t>66</w:t>
      </w:r>
      <w:r w:rsidRPr="007A6A7A">
        <w:rPr>
          <w:bCs/>
          <w:color w:val="000000"/>
          <w:sz w:val="28"/>
          <w:szCs w:val="28"/>
          <w:lang w:eastAsia="ru-RU"/>
        </w:rPr>
        <w:t>-</w:t>
      </w:r>
      <w:r w:rsidR="007A6A7A">
        <w:rPr>
          <w:bCs/>
          <w:color w:val="000000"/>
          <w:sz w:val="28"/>
          <w:szCs w:val="28"/>
          <w:lang w:eastAsia="ru-RU"/>
        </w:rPr>
        <w:t>3-29-4</w:t>
      </w:r>
      <w:bookmarkStart w:id="2" w:name="_GoBack"/>
      <w:bookmarkEnd w:id="2"/>
      <w:r w:rsidRPr="007A6A7A">
        <w:rPr>
          <w:bCs/>
          <w:color w:val="000000"/>
          <w:sz w:val="28"/>
          <w:szCs w:val="28"/>
          <w:lang w:eastAsia="ru-RU"/>
        </w:rPr>
        <w:t>4.</w:t>
      </w:r>
    </w:p>
    <w:p w:rsidR="00FA11B0" w:rsidRPr="007A6A7A" w:rsidRDefault="00FA11B0"/>
    <w:sectPr w:rsidR="00FA11B0" w:rsidRPr="007A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1E"/>
    <w:rsid w:val="00184115"/>
    <w:rsid w:val="005C3F1E"/>
    <w:rsid w:val="006D125D"/>
    <w:rsid w:val="007A6A7A"/>
    <w:rsid w:val="00943A73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7A6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7A6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zn26.ep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2023-05-18T06:27:00Z</dcterms:created>
  <dcterms:modified xsi:type="dcterms:W3CDTF">2023-05-18T09:08:00Z</dcterms:modified>
</cp:coreProperties>
</file>